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Zastanawiasz się gdzie zamontować uchwyt na telefon?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nie wiesz gdzie zamontować uchwyt na telefon to doskonale trafiłeś! W naszym artykule poznasz kilka wskazówek, które warto wykorzystać w praktyce.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zamontować uchwyt na telefon?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wiele osób prowadząc auto zapomina o bezpieczeństwie i całkowitym skupieniu na drodze. Korzystanie z telefonu podczas jazdy rozprasza nas i może opóźnić reakcję na drodze co może skutkować tragedią. Korzystanie z urządzeń podczas jazdy jest, również niezgodne z prawem dlatego warto wyposażyć się w przydatne akcesoria. Przydatny może być uchwyt na telefon, zatem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gdzie zamontować uchwyt na telefon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samochodzie, aby korzystanie było wygodne i bezpieczne?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wyróżniamy rodzaje uchwytów na telefon?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wyboru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uchwytu na telefon</w:t>
      </w:r>
      <w:r>
        <w:rPr>
          <w:rFonts w:ascii="calibri" w:hAnsi="calibri" w:eastAsia="calibri" w:cs="calibri"/>
          <w:sz w:val="24"/>
          <w:szCs w:val="24"/>
        </w:rPr>
        <w:t xml:space="preserve"> powinniśmy pamiętać, aby spełniał najważniejsze funkcję czyli wygodny dostęp oraz aby był bezpieczny czyli nie ograniczał widoczności na drodze. Na rynku znajdziemy szeroki wybór tego typu akcesoriów. Są: </w:t>
      </w:r>
    </w:p>
    <w:p>
      <w:r>
        <w:rPr>
          <w:rFonts w:ascii="calibri" w:hAnsi="calibri" w:eastAsia="calibri" w:cs="calibri"/>
          <w:sz w:val="24"/>
          <w:szCs w:val="24"/>
        </w:rPr>
        <w:t xml:space="preserve">- Uchwyty na kratkę nawiewu,</w:t>
      </w:r>
    </w:p>
    <w:p>
      <w:r>
        <w:rPr>
          <w:rFonts w:ascii="calibri" w:hAnsi="calibri" w:eastAsia="calibri" w:cs="calibri"/>
          <w:sz w:val="24"/>
          <w:szCs w:val="24"/>
        </w:rPr>
        <w:t xml:space="preserve">- Uchwyty na deskę rozdzielczą, </w:t>
      </w:r>
    </w:p>
    <w:p>
      <w:r>
        <w:rPr>
          <w:rFonts w:ascii="calibri" w:hAnsi="calibri" w:eastAsia="calibri" w:cs="calibri"/>
          <w:sz w:val="24"/>
          <w:szCs w:val="24"/>
        </w:rPr>
        <w:t xml:space="preserve">- Uchwyty na szybę, </w:t>
      </w:r>
    </w:p>
    <w:p>
      <w:r>
        <w:rPr>
          <w:rFonts w:ascii="calibri" w:hAnsi="calibri" w:eastAsia="calibri" w:cs="calibri"/>
          <w:sz w:val="24"/>
          <w:szCs w:val="24"/>
        </w:rPr>
        <w:t xml:space="preserve">- Uchwyty magnetyczne, </w:t>
      </w:r>
    </w:p>
    <w:p>
      <w:r>
        <w:rPr>
          <w:rFonts w:ascii="calibri" w:hAnsi="calibri" w:eastAsia="calibri" w:cs="calibri"/>
          <w:sz w:val="24"/>
          <w:szCs w:val="24"/>
        </w:rPr>
        <w:t xml:space="preserve">- Uchwyty do slotu CD.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kierować się podczas wyboru uchwytu?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zaznaczyć, że wybór nie powinien się ograniczać do rodzaju konstrukcji i sposobu w jaki możemy zamontować uchwyt. Powinniśmy zwrócić, również uwagę z jakiego materiału jest wykonany oraz czy jest stabilny. Powinien być, również dopasowany do naszego telefonu.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store.pl/blog/gdzie-zamontowac-uchwyt-na-telefon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2024-05-19T16:19:21+02:00</dcterms:created>
  <dcterms:modified xsi:type="dcterms:W3CDTF">2024-05-19T16:19:21+02:00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